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CB" w:rsidRPr="001F6BCB" w:rsidRDefault="001F6BCB" w:rsidP="001F6BCB">
      <w:pPr>
        <w:pStyle w:val="NormalWeb"/>
        <w:shd w:val="clear" w:color="auto" w:fill="FFFFFF"/>
        <w:spacing w:before="0" w:beforeAutospacing="0" w:after="450" w:afterAutospacing="0"/>
        <w:jc w:val="center"/>
        <w:textAlignment w:val="baseline"/>
        <w:rPr>
          <w:rFonts w:ascii="Arial" w:hAnsi="Arial" w:cs="Arial"/>
          <w:b/>
          <w:noProof/>
          <w:sz w:val="56"/>
          <w:szCs w:val="56"/>
          <w:u w:val="single"/>
        </w:rPr>
      </w:pPr>
      <w:r w:rsidRPr="001F6BCB">
        <w:rPr>
          <w:rFonts w:ascii="Arial" w:hAnsi="Arial" w:cs="Arial"/>
          <w:b/>
          <w:noProof/>
          <w:sz w:val="56"/>
          <w:szCs w:val="56"/>
          <w:u w:val="single"/>
        </w:rPr>
        <w:t xml:space="preserve">18 </w:t>
      </w:r>
      <w:r w:rsidRPr="001F6BCB">
        <w:rPr>
          <w:rFonts w:ascii="Nirmala UI" w:hAnsi="Nirmala UI" w:cs="Nirmala UI"/>
          <w:b/>
          <w:noProof/>
          <w:sz w:val="56"/>
          <w:szCs w:val="56"/>
          <w:u w:val="single"/>
        </w:rPr>
        <w:t>சித்தர்கள்</w:t>
      </w:r>
    </w:p>
    <w:p w:rsidR="001F6BCB" w:rsidRDefault="001F6BCB" w:rsidP="006D505E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noProof/>
        </w:rPr>
      </w:pPr>
    </w:p>
    <w:p w:rsidR="00AA789B" w:rsidRDefault="009A4C85" w:rsidP="006D505E">
      <w:pPr>
        <w:pStyle w:val="NormalWeb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444444"/>
          <w:sz w:val="40"/>
          <w:szCs w:val="40"/>
        </w:rPr>
      </w:pPr>
      <w:r>
        <w:rPr>
          <w:noProof/>
        </w:rPr>
        <w:drawing>
          <wp:inline distT="0" distB="0" distL="0" distR="0">
            <wp:extent cx="5731510" cy="3010316"/>
            <wp:effectExtent l="0" t="0" r="2540" b="0"/>
            <wp:docPr id="3" name="Picture 3" descr="Image result for pictures of 18 siddhar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ictures of 18 siddharg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9B" w:rsidRPr="00E41F51" w:rsidRDefault="00AA789B" w:rsidP="00AA789B">
      <w:pPr>
        <w:pStyle w:val="NormalWeb"/>
        <w:shd w:val="clear" w:color="auto" w:fill="FFFFFF"/>
        <w:spacing w:before="0" w:beforeAutospacing="0" w:after="450" w:afterAutospacing="0"/>
        <w:jc w:val="center"/>
        <w:textAlignment w:val="baseline"/>
        <w:rPr>
          <w:rFonts w:ascii="Arial" w:hAnsi="Arial" w:cs="Arial"/>
          <w:b/>
          <w:color w:val="444444"/>
          <w:sz w:val="40"/>
          <w:szCs w:val="40"/>
        </w:rPr>
      </w:pPr>
    </w:p>
    <w:p w:rsidR="00C52B1F" w:rsidRDefault="00C52B1F" w:rsidP="008C006C">
      <w:pPr>
        <w:rPr>
          <w:rFonts w:ascii="Arial" w:hAnsi="Arial" w:cs="Arial"/>
          <w:b/>
          <w:sz w:val="40"/>
          <w:szCs w:val="40"/>
          <w:u w:val="single"/>
        </w:rPr>
      </w:pPr>
    </w:p>
    <w:p w:rsidR="006D505E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gramStart"/>
      <w:r w:rsidRPr="00C6769B">
        <w:rPr>
          <w:rFonts w:ascii="Arial" w:hAnsi="Arial" w:cs="Arial"/>
          <w:sz w:val="40"/>
          <w:szCs w:val="40"/>
        </w:rPr>
        <w:t xml:space="preserve">18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சித்தர்கள்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பல்வேறு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மூலிகை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மருந்துகளை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நமக்கு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கொடுத்து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சென்றுள்ளனர்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தீர்க்க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முடியாத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நோய்களையும்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தீர்த்து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வைத்து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குண்டலினி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,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யோகா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,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போன்ற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கலைகளில்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ஞானமுள்ளவர்களாகவும்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இருந்துள்ளனர்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513560" w:rsidRPr="00C6769B" w:rsidRDefault="00513560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lastRenderedPageBreak/>
        <w:t>மனித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குலம்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தழைக்க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பல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வித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மூலிகை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குறிப்புகளை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பிறருக்கு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உபதேசித்து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ஓலைகளில்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எழுதி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வைத்து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சென்றுள்ளனர்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கடவுள்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பக்தியுடையவர்களாக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சதுரகிரி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,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கொல்லிமலை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போன்ற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இடங்களில்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மறைந்துள்ளனர்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513560" w:rsidRPr="00C6769B" w:rsidRDefault="00513560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நீண்ட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வாழவைக்கும்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இளமை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மூலிகைகளை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கண்டறிந்து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அவற்றை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சாப்பிட்டு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நீண்ட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ஆரோக்கியமாக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வாழ்ந்துள்ளனர்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513560" w:rsidRPr="00C6769B" w:rsidRDefault="00513560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மறைந்து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ஜீவ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சமாதிகளில்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வீற்றிருந்தாலும்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இன்னும்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தன்னை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நம்பும்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பக்தர்களுக்கு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சூட்சும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ரூபமாக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உதவி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வருகின்றனர்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,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பல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சித்தர்கள்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ஞானிகள்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சித்தர்கள்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எண்ணற்றோர்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இருந்தாலும்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18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சித்தர்களே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குறிப்பிடத்தக்கவர்கள்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lastRenderedPageBreak/>
        <w:t>இவர்கள்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எத்தனை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வருடங்கள்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வாழ்ந்திருக்கின்றனர்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என்பதை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பற்றி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பார்ப்போம்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1F6BCB" w:rsidRDefault="006D505E" w:rsidP="001F6BCB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proofErr w:type="spellStart"/>
      <w:r w:rsidRPr="001F6BCB">
        <w:rPr>
          <w:rFonts w:ascii="Nirmala UI" w:hAnsi="Nirmala UI" w:cs="Nirmala UI"/>
          <w:b/>
          <w:sz w:val="52"/>
          <w:szCs w:val="52"/>
          <w:u w:val="single"/>
        </w:rPr>
        <w:t>சித்தர்களின்</w:t>
      </w:r>
      <w:proofErr w:type="spellEnd"/>
      <w:r w:rsidRPr="001F6BCB">
        <w:rPr>
          <w:rFonts w:ascii="Arial" w:hAnsi="Arial" w:cs="Arial"/>
          <w:b/>
          <w:sz w:val="52"/>
          <w:szCs w:val="52"/>
          <w:u w:val="single"/>
        </w:rPr>
        <w:t xml:space="preserve"> </w:t>
      </w:r>
      <w:proofErr w:type="spellStart"/>
      <w:r w:rsidRPr="001F6BCB">
        <w:rPr>
          <w:rFonts w:ascii="Nirmala UI" w:hAnsi="Nirmala UI" w:cs="Nirmala UI"/>
          <w:b/>
          <w:sz w:val="52"/>
          <w:szCs w:val="52"/>
          <w:u w:val="single"/>
        </w:rPr>
        <w:t>பிறப்பும்</w:t>
      </w:r>
      <w:proofErr w:type="spellEnd"/>
      <w:r w:rsidRPr="001F6BCB">
        <w:rPr>
          <w:rFonts w:ascii="Arial" w:hAnsi="Arial" w:cs="Arial"/>
          <w:b/>
          <w:sz w:val="52"/>
          <w:szCs w:val="52"/>
          <w:u w:val="single"/>
        </w:rPr>
        <w:t xml:space="preserve"> </w:t>
      </w:r>
      <w:proofErr w:type="spellStart"/>
      <w:r w:rsidRPr="001F6BCB">
        <w:rPr>
          <w:rFonts w:ascii="Nirmala UI" w:hAnsi="Nirmala UI" w:cs="Nirmala UI"/>
          <w:b/>
          <w:sz w:val="52"/>
          <w:szCs w:val="52"/>
          <w:u w:val="single"/>
        </w:rPr>
        <w:t>மறைவும்</w:t>
      </w:r>
      <w:proofErr w:type="spellEnd"/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பதஞ்சலி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முனிவர்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பங்குனி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மூல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5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யுகம்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7</w:t>
      </w:r>
      <w:r w:rsidRPr="00C6769B">
        <w:rPr>
          <w:rFonts w:ascii="Arial" w:hAnsi="Arial" w:cs="Arial"/>
          <w:sz w:val="40"/>
          <w:szCs w:val="40"/>
        </w:rPr>
        <w:br/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இவர்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இடம்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ராமேஸ்வரம்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513560" w:rsidRPr="00C6769B" w:rsidRDefault="00513560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lastRenderedPageBreak/>
        <w:t>அகத்திய</w:t>
      </w:r>
      <w:proofErr w:type="spellEnd"/>
      <w:r w:rsidRPr="00C6769B">
        <w:rPr>
          <w:rStyle w:val="Strong"/>
          <w:rFonts w:ascii="Arial" w:hAnsi="Arial" w:cs="Arial"/>
          <w:color w:val="444444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முனிவர்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மார்கழி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ஆயில்ய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4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யுகம்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48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சமாதியடைந்த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இடம்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திருவனந்தபுரம்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போகர்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வைகாசி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பரணி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300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18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ஆவினன்குடியில்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கமலமுனி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வைகாசி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பூசம்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4000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48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சமாதியடைந்த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இடம்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திருவாரூர்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513560" w:rsidRDefault="00513560" w:rsidP="00150DFF">
      <w:pPr>
        <w:jc w:val="both"/>
        <w:rPr>
          <w:rFonts w:ascii="Arial" w:hAnsi="Arial" w:cs="Arial"/>
          <w:sz w:val="40"/>
          <w:szCs w:val="40"/>
        </w:rPr>
      </w:pPr>
    </w:p>
    <w:p w:rsidR="00513560" w:rsidRDefault="00513560" w:rsidP="00150DFF">
      <w:pPr>
        <w:jc w:val="both"/>
        <w:rPr>
          <w:rFonts w:ascii="Arial" w:hAnsi="Arial" w:cs="Arial"/>
          <w:sz w:val="40"/>
          <w:szCs w:val="40"/>
        </w:rPr>
      </w:pPr>
    </w:p>
    <w:p w:rsidR="00513560" w:rsidRPr="00C6769B" w:rsidRDefault="00513560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lastRenderedPageBreak/>
        <w:t>திருமூலர்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புரட்டாசி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அவிட்டம்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3000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13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சிதம்பரத்தில்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குதம்பை</w:t>
      </w:r>
      <w:proofErr w:type="spellEnd"/>
      <w:r w:rsidRPr="00C6769B">
        <w:rPr>
          <w:rStyle w:val="Strong"/>
          <w:rFonts w:ascii="Arial" w:hAnsi="Arial" w:cs="Arial"/>
          <w:color w:val="444444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சித்தர்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ஆடி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விசாகம்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1800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16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மாயவரத்தில்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கோரக்கர்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கார்த்திகை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ஆயில்யம்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880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11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பேரூரில்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513560" w:rsidRDefault="00513560" w:rsidP="00150DFF">
      <w:pPr>
        <w:jc w:val="both"/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lastRenderedPageBreak/>
        <w:t>தன்வந்திரி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ஐப்பசி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புனர்பூசம்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800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32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="00513560">
        <w:rPr>
          <w:rFonts w:ascii="Arial" w:hAnsi="Arial" w:cs="Arial"/>
          <w:sz w:val="40"/>
          <w:szCs w:val="40"/>
        </w:rPr>
        <w:t>.</w:t>
      </w:r>
      <w:proofErr w:type="gramEnd"/>
      <w:r w:rsidR="00513560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வைத்தீஸ்வரன்</w:t>
      </w:r>
      <w:proofErr w:type="spellEnd"/>
      <w:r w:rsidR="00513560">
        <w:rPr>
          <w:rFonts w:ascii="Nirmala UI" w:hAnsi="Nirmala UI" w:cs="Nirmala UI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கோவிலில்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சுந்தரானந்தர்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ஆவணி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ரேவதி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800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28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மதுரையில்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கொங்கணர்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சித்திரை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உத்திராடம்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800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16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திருப்பதியில்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lastRenderedPageBreak/>
        <w:t>சட்டமுனி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ஆவணி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மிருகசீரிடம்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800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14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திருவரங்கத்தில்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வான்மீகர்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புரட்டாசி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அனுசம்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700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32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எட்டுக்குடியில்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ராமதேவர்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மாசி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பூரம்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700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06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அழகர்மலையில்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நந்தீசுவரர்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வைகாசி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விசாகம்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700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03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காசியில்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இடைக்காடர்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புரட்டாசி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திருவாதிரை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600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18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திருவண்ணாமலையில்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மச்சமுனி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ஆடி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ரோகிணி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300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62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திருப்பரங்குன்றத்தில்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6D505E" w:rsidRPr="00C6769B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lastRenderedPageBreak/>
        <w:t>கருவூரார்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சித்திரை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அஸ்தம்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300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42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கரூரில்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9A4C85" w:rsidRPr="00C6769B" w:rsidRDefault="009A4C85" w:rsidP="00150DFF">
      <w:pPr>
        <w:jc w:val="both"/>
        <w:rPr>
          <w:rFonts w:ascii="Arial" w:hAnsi="Arial" w:cs="Arial"/>
          <w:sz w:val="40"/>
          <w:szCs w:val="40"/>
        </w:rPr>
      </w:pPr>
    </w:p>
    <w:p w:rsidR="006D505E" w:rsidRDefault="006D505E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பாம்பாட்டி</w:t>
      </w:r>
      <w:proofErr w:type="spellEnd"/>
      <w:r w:rsidRPr="00C6769B">
        <w:rPr>
          <w:rStyle w:val="Strong"/>
          <w:rFonts w:ascii="Arial" w:hAnsi="Arial" w:cs="Arial"/>
          <w:color w:val="444444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C6769B">
        <w:rPr>
          <w:rStyle w:val="Strong"/>
          <w:rFonts w:ascii="Nirmala UI" w:hAnsi="Nirmala UI" w:cs="Nirmala UI"/>
          <w:color w:val="444444"/>
          <w:sz w:val="40"/>
          <w:szCs w:val="40"/>
          <w:bdr w:val="none" w:sz="0" w:space="0" w:color="auto" w:frame="1"/>
        </w:rPr>
        <w:t>சித்தர்</w:t>
      </w:r>
      <w:proofErr w:type="spellEnd"/>
      <w:r w:rsidRPr="00C6769B">
        <w:rPr>
          <w:rFonts w:ascii="Arial" w:hAnsi="Arial" w:cs="Arial"/>
          <w:sz w:val="40"/>
          <w:szCs w:val="40"/>
        </w:rPr>
        <w:t> 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பிறந்தது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கார்த்திகை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மாதம்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மிருகசீரிடம்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நட்சத்திரத்தில்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C6769B">
        <w:rPr>
          <w:rFonts w:ascii="Arial" w:hAnsi="Arial" w:cs="Arial"/>
          <w:sz w:val="40"/>
          <w:szCs w:val="40"/>
        </w:rPr>
        <w:t xml:space="preserve">123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வருடம்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14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நாட்கள்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வாழ்ந்திருக்கிறார்</w:t>
      </w:r>
      <w:proofErr w:type="spellEnd"/>
      <w:r w:rsidRPr="00C6769B">
        <w:rPr>
          <w:rFonts w:ascii="Arial" w:hAnsi="Arial" w:cs="Arial"/>
          <w:sz w:val="40"/>
          <w:szCs w:val="40"/>
        </w:rPr>
        <w:t>.</w:t>
      </w:r>
      <w:proofErr w:type="gram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சங்கரன்கோவிலில்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சமாதியடைந்துள்ளார்</w:t>
      </w:r>
      <w:proofErr w:type="spellEnd"/>
      <w:r w:rsidR="008E26DE"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073747" w:rsidRPr="00C6769B" w:rsidRDefault="00073747" w:rsidP="00150DFF">
      <w:pPr>
        <w:jc w:val="both"/>
        <w:rPr>
          <w:rFonts w:ascii="Arial" w:hAnsi="Arial" w:cs="Arial"/>
          <w:sz w:val="40"/>
          <w:szCs w:val="40"/>
        </w:rPr>
      </w:pPr>
    </w:p>
    <w:p w:rsidR="00EF35DD" w:rsidRPr="00C6769B" w:rsidRDefault="00EF35DD" w:rsidP="00150DFF">
      <w:pPr>
        <w:jc w:val="both"/>
        <w:rPr>
          <w:rFonts w:ascii="Arial" w:hAnsi="Arial" w:cs="Arial"/>
          <w:sz w:val="40"/>
          <w:szCs w:val="40"/>
        </w:rPr>
      </w:pPr>
    </w:p>
    <w:p w:rsidR="004016A4" w:rsidRDefault="004016A4" w:rsidP="00150DFF">
      <w:pPr>
        <w:jc w:val="both"/>
        <w:rPr>
          <w:rFonts w:ascii="Arial" w:hAnsi="Arial" w:cs="Arial"/>
          <w:sz w:val="40"/>
          <w:szCs w:val="40"/>
        </w:rPr>
      </w:pPr>
      <w:proofErr w:type="spellStart"/>
      <w:proofErr w:type="gramStart"/>
      <w:r w:rsidRPr="00C6769B">
        <w:rPr>
          <w:rFonts w:ascii="Nirmala UI" w:hAnsi="Nirmala UI" w:cs="Nirmala UI"/>
          <w:sz w:val="40"/>
          <w:szCs w:val="40"/>
        </w:rPr>
        <w:t>இவ்வாறு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சித்தர்கள்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தங்களிடையே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பல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சக்திகளை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கொண்டு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இப்பூவுலக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மக்களுக்கு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அருள்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செய்து</w:t>
      </w:r>
      <w:proofErr w:type="spellEnd"/>
      <w:r w:rsidRPr="00C6769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6769B">
        <w:rPr>
          <w:rFonts w:ascii="Nirmala UI" w:hAnsi="Nirmala UI" w:cs="Nirmala UI"/>
          <w:sz w:val="40"/>
          <w:szCs w:val="40"/>
        </w:rPr>
        <w:t>வருகின்றார்கள்</w:t>
      </w:r>
      <w:proofErr w:type="spellEnd"/>
      <w:r w:rsidR="008C006C" w:rsidRPr="00C6769B">
        <w:rPr>
          <w:rFonts w:ascii="Arial" w:hAnsi="Arial" w:cs="Arial"/>
          <w:sz w:val="40"/>
          <w:szCs w:val="40"/>
        </w:rPr>
        <w:t>.</w:t>
      </w:r>
      <w:proofErr w:type="gramEnd"/>
    </w:p>
    <w:p w:rsidR="00073747" w:rsidRDefault="00073747" w:rsidP="00150DFF">
      <w:pPr>
        <w:jc w:val="both"/>
        <w:rPr>
          <w:rFonts w:ascii="Arial" w:hAnsi="Arial" w:cs="Arial"/>
          <w:sz w:val="40"/>
          <w:szCs w:val="40"/>
        </w:rPr>
      </w:pPr>
    </w:p>
    <w:p w:rsidR="00073747" w:rsidRPr="00073747" w:rsidRDefault="00073747" w:rsidP="00150DFF">
      <w:pPr>
        <w:jc w:val="both"/>
        <w:rPr>
          <w:rFonts w:ascii="Arial" w:hAnsi="Arial" w:cs="Arial"/>
          <w:b/>
          <w:sz w:val="40"/>
          <w:szCs w:val="40"/>
        </w:rPr>
      </w:pPr>
      <w:r w:rsidRPr="00073747">
        <w:rPr>
          <w:rFonts w:ascii="Arial" w:hAnsi="Arial" w:cs="Arial"/>
          <w:b/>
          <w:sz w:val="40"/>
          <w:szCs w:val="40"/>
        </w:rPr>
        <w:t xml:space="preserve">Developed by </w:t>
      </w:r>
      <w:bookmarkStart w:id="0" w:name="_GoBack"/>
      <w:bookmarkEnd w:id="0"/>
    </w:p>
    <w:p w:rsidR="00073747" w:rsidRPr="00073747" w:rsidRDefault="00073747" w:rsidP="00150DFF">
      <w:pPr>
        <w:jc w:val="both"/>
        <w:rPr>
          <w:rFonts w:ascii="Arial" w:hAnsi="Arial" w:cs="Arial"/>
          <w:b/>
          <w:sz w:val="40"/>
          <w:szCs w:val="40"/>
        </w:rPr>
      </w:pPr>
      <w:r w:rsidRPr="00073747">
        <w:rPr>
          <w:rFonts w:ascii="Arial" w:hAnsi="Arial" w:cs="Arial"/>
          <w:b/>
          <w:sz w:val="40"/>
          <w:szCs w:val="40"/>
        </w:rPr>
        <w:t>R.HARISHANKAR</w:t>
      </w:r>
    </w:p>
    <w:sectPr w:rsidR="00073747" w:rsidRPr="00073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CD"/>
    <w:rsid w:val="00073747"/>
    <w:rsid w:val="00150DFF"/>
    <w:rsid w:val="001F6BCB"/>
    <w:rsid w:val="002803CD"/>
    <w:rsid w:val="004016A4"/>
    <w:rsid w:val="00513560"/>
    <w:rsid w:val="006D505E"/>
    <w:rsid w:val="007B5294"/>
    <w:rsid w:val="008C006C"/>
    <w:rsid w:val="008E26DE"/>
    <w:rsid w:val="009A4C85"/>
    <w:rsid w:val="00AA789B"/>
    <w:rsid w:val="00C52B1F"/>
    <w:rsid w:val="00C6769B"/>
    <w:rsid w:val="00C82ED5"/>
    <w:rsid w:val="00E41F51"/>
    <w:rsid w:val="00E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D50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D50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2019-05-15T12:01:00Z</dcterms:created>
  <dcterms:modified xsi:type="dcterms:W3CDTF">2019-05-15T12:05:00Z</dcterms:modified>
</cp:coreProperties>
</file>